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cb459481164e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SOLHEIMSKRINGLA AS</w:t>
      </w:r>
    </w:p>
    <w:sectPr>
      <w:headerReference xmlns:r="http://schemas.openxmlformats.org/officeDocument/2006/relationships" w:type="default" r:id="R93877ae344934fcb"/>
      <w:footerReference xmlns:r="http://schemas.openxmlformats.org/officeDocument/2006/relationships" w:type="default" r:id="R3d83f87a42974c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SOLHEIMSKRINGLA AS   ·   Org.nr 927 932 350   ·   c/o Solheim, Marklundveien 10   ·   1389 HEGGEDAL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SOLHEIMSKRINGLA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3877ae344934fcb" /><Relationship Type="http://schemas.openxmlformats.org/officeDocument/2006/relationships/footer" Target="/word/footer1.xml" Id="R3d83f87a42974c95" /></Relationships>
</file>