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be2ace30f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eab9b349fac4f69"/>
      <w:footerReference xmlns:r="http://schemas.openxmlformats.org/officeDocument/2006/relationships" w:type="default" r:id="R107c0204da22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b9b349fac4f69" /><Relationship Type="http://schemas.openxmlformats.org/officeDocument/2006/relationships/footer" Target="/word/footer1.xml" Id="R107c0204da2242c3" /></Relationships>
</file>