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b946893ed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TRYTEI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f61efe22aae04826"/>
      <w:footerReference xmlns:r="http://schemas.openxmlformats.org/officeDocument/2006/relationships" w:type="default" r:id="Ra7eea069f459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efe22aae04826" /><Relationship Type="http://schemas.openxmlformats.org/officeDocument/2006/relationships/footer" Target="/word/footer1.xml" Id="Ra7eea069f4594d17" /></Relationships>
</file>