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159b574c8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be86235c14294d9d"/>
      <w:footerReference xmlns:r="http://schemas.openxmlformats.org/officeDocument/2006/relationships" w:type="default" r:id="Re310f117bdcd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6235c14294d9d" /><Relationship Type="http://schemas.openxmlformats.org/officeDocument/2006/relationships/footer" Target="/word/footer1.xml" Id="Re310f117bdcd41ff" /></Relationships>
</file>