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bf90c987d046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ANNE-LENE LANGØY HOLDING AS</w:t>
      </w:r>
    </w:p>
    <w:sectPr>
      <w:headerReference xmlns:r="http://schemas.openxmlformats.org/officeDocument/2006/relationships" w:type="default" r:id="Rb9b6756335034d3a"/>
      <w:footerReference xmlns:r="http://schemas.openxmlformats.org/officeDocument/2006/relationships" w:type="default" r:id="R097065fb8885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ANNE-LENE LANGØY HOLDING AS   ·   Org.nr 928 284 646   ·   Horgvegen 24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ANNE-LENE LANGØY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6756335034d3a" /><Relationship Type="http://schemas.openxmlformats.org/officeDocument/2006/relationships/footer" Target="/word/footer1.xml" Id="R097065fb88854f8d" /></Relationships>
</file>