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09082c98d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GYNTLAND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GYNTLAND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9113de4364cfb"/>
      <w:footerReference xmlns:r="http://schemas.openxmlformats.org/officeDocument/2006/relationships" w:type="default" r:id="R986e330c6ef6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9113de4364cfb" /><Relationship Type="http://schemas.openxmlformats.org/officeDocument/2006/relationships/footer" Target="/word/footer1.xml" Id="R986e330c6ef643e9" /></Relationships>
</file>