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4c787e4f442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M.S.A INVEST AS, org.nr 928 299 708,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51ee906ed822419e"/>
      <w:footerReference xmlns:r="http://schemas.openxmlformats.org/officeDocument/2006/relationships" w:type="default" r:id="R179ce348cecd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e906ed822419e" /><Relationship Type="http://schemas.openxmlformats.org/officeDocument/2006/relationships/footer" Target="/word/footer1.xml" Id="R179ce348cecd4152" /></Relationships>
</file>