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18b083c5c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a0cda5ae79264cdf"/>
      <w:footerReference xmlns:r="http://schemas.openxmlformats.org/officeDocument/2006/relationships" w:type="default" r:id="R2de2d6a4ad70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a5ae79264cdf" /><Relationship Type="http://schemas.openxmlformats.org/officeDocument/2006/relationships/footer" Target="/word/footer1.xml" Id="R2de2d6a4ad704e13" /></Relationships>
</file>