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33ae951e447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630593cfa7154b34"/>
      <w:footerReference xmlns:r="http://schemas.openxmlformats.org/officeDocument/2006/relationships" w:type="default" r:id="Rc9d468ab6a704a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593cfa7154b34" /><Relationship Type="http://schemas.openxmlformats.org/officeDocument/2006/relationships/footer" Target="/word/footer1.xml" Id="Rc9d468ab6a704ad4" /></Relationships>
</file>