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220b801d8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c9ccd35bbe2e41b8"/>
      <w:footerReference xmlns:r="http://schemas.openxmlformats.org/officeDocument/2006/relationships" w:type="default" r:id="R35be038d7c1f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cd35bbe2e41b8" /><Relationship Type="http://schemas.openxmlformats.org/officeDocument/2006/relationships/footer" Target="/word/footer1.xml" Id="R35be038d7c1f4178" /></Relationships>
</file>