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ddf73df1e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fa270fc0b4f2a"/>
      <w:footerReference xmlns:r="http://schemas.openxmlformats.org/officeDocument/2006/relationships" w:type="default" r:id="Rba1d4bf19111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a270fc0b4f2a" /><Relationship Type="http://schemas.openxmlformats.org/officeDocument/2006/relationships/footer" Target="/word/footer1.xml" Id="Rba1d4bf1911147c9" /></Relationships>
</file>