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746b1773047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PROBABLY NOTHING AS.</w:t>
      </w:r>
    </w:p>
    <w:sectPr>
      <w:headerReference xmlns:r="http://schemas.openxmlformats.org/officeDocument/2006/relationships" w:type="default" r:id="R2bbc87c1c7594096"/>
      <w:footerReference xmlns:r="http://schemas.openxmlformats.org/officeDocument/2006/relationships" w:type="default" r:id="Rfc873921883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c87c1c7594096" /><Relationship Type="http://schemas.openxmlformats.org/officeDocument/2006/relationships/footer" Target="/word/footer1.xml" Id="Rfc873921883a4841" /></Relationships>
</file>