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2ebe3fb70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HAMMERHEAD TECHNOLOGY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HAMMERHEAD TECHNOLOGY AS</w:t>
      </w:r>
    </w:p>
    <w:sectPr>
      <w:headerReference xmlns:r="http://schemas.openxmlformats.org/officeDocument/2006/relationships" w:type="default" r:id="Rf3f0248bde554949"/>
      <w:footerReference xmlns:r="http://schemas.openxmlformats.org/officeDocument/2006/relationships" w:type="default" r:id="R8f7fed07f793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HAMMERHEAD TECHNOLOGY AS   ·   Org.nr 929 112 911   ·   c/o Fredrik Hiorth, Kringsjåvegen 20D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HAMMERHEAD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0248bde554949" /><Relationship Type="http://schemas.openxmlformats.org/officeDocument/2006/relationships/footer" Target="/word/footer1.xml" Id="R8f7fed07f7934690" /></Relationships>
</file>