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5c42cdcc3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db3180e621904f85"/>
      <w:footerReference xmlns:r="http://schemas.openxmlformats.org/officeDocument/2006/relationships" w:type="default" r:id="R799b6428e251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180e621904f85" /><Relationship Type="http://schemas.openxmlformats.org/officeDocument/2006/relationships/footer" Target="/word/footer1.xml" Id="R799b6428e2514d19" /></Relationships>
</file>