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aa0a59e0c14d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DUBE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Oppegård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Oppegård,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DUBE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01ba0e0f2c43b6"/>
      <w:footerReference xmlns:r="http://schemas.openxmlformats.org/officeDocument/2006/relationships" w:type="default" r:id="Rf35eac7ca4b14b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DUBE REGNSKAP AS   ·   Org.nr 929 621 441   ·   Olaus Hansens vei 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DUBE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01ba0e0f2c43b6" /><Relationship Type="http://schemas.openxmlformats.org/officeDocument/2006/relationships/footer" Target="/word/footer1.xml" Id="Rf35eac7ca4b14bba" /></Relationships>
</file>