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d4169d42f043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Sandnessjøen,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9972b717b44174"/>
      <w:footerReference xmlns:r="http://schemas.openxmlformats.org/officeDocument/2006/relationships" w:type="default" r:id="R8de49a6e7d67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TALSETH HOLDING AS   ·   Org.nr 929 641 280   ·   Søvikveien 284   ·   8804 SANDNESSJØEN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9972b717b44174" /><Relationship Type="http://schemas.openxmlformats.org/officeDocument/2006/relationships/footer" Target="/word/footer1.xml" Id="R8de49a6e7d674a60" /></Relationships>
</file>