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50d967e8a445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AKKYNN AS</w:t>
      </w:r>
    </w:p>
    <w:sectPr>
      <w:headerReference xmlns:r="http://schemas.openxmlformats.org/officeDocument/2006/relationships" w:type="default" r:id="R7bdf514c1b1c46fa"/>
      <w:footerReference xmlns:r="http://schemas.openxmlformats.org/officeDocument/2006/relationships" w:type="default" r:id="R23fcb4b4c43b4b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AKKYNN AS   ·   Org.nr 929 780 140   ·   Fjerdingveien 151   ·   1763 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AKKYNN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df514c1b1c46fa" /><Relationship Type="http://schemas.openxmlformats.org/officeDocument/2006/relationships/footer" Target="/word/footer1.xml" Id="R23fcb4b4c43b4b61" /></Relationships>
</file>