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e8d51f37047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 AS TUDOR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 AS TUDOR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4ad2045a434f0c"/>
      <w:footerReference xmlns:r="http://schemas.openxmlformats.org/officeDocument/2006/relationships" w:type="default" r:id="R2612ba0d3b45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ad2045a434f0c" /><Relationship Type="http://schemas.openxmlformats.org/officeDocument/2006/relationships/footer" Target="/word/footer1.xml" Id="R2612ba0d3b45476f" /></Relationships>
</file>