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4cafe4a9f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8daa9762a4e78"/>
      <w:footerReference xmlns:r="http://schemas.openxmlformats.org/officeDocument/2006/relationships" w:type="default" r:id="R1b7348efaf9f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8daa9762a4e78" /><Relationship Type="http://schemas.openxmlformats.org/officeDocument/2006/relationships/footer" Target="/word/footer1.xml" Id="R1b7348efaf9f4939" /></Relationships>
</file>