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db71425bc94c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Bjerkreim,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ODIS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ODIS AS</w:t>
      </w:r>
    </w:p>
    <w:sectPr>
      <w:headerReference xmlns:r="http://schemas.openxmlformats.org/officeDocument/2006/relationships" w:type="default" r:id="R55eeaf29caa541c6"/>
      <w:footerReference xmlns:r="http://schemas.openxmlformats.org/officeDocument/2006/relationships" w:type="default" r:id="R68a916bd0b5141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ODIS AS   ·   Org.nr 930 035 580   ·   Solbakken 10   ·   4387 BJERKREIM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eaf29caa541c6" /><Relationship Type="http://schemas.openxmlformats.org/officeDocument/2006/relationships/footer" Target="/word/footer1.xml" Id="R68a916bd0b5141b4" /></Relationships>
</file>