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2f1510a62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da164e35f7e9467a"/>
      <w:footerReference xmlns:r="http://schemas.openxmlformats.org/officeDocument/2006/relationships" w:type="default" r:id="Rb00b293e9b3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64e35f7e9467a" /><Relationship Type="http://schemas.openxmlformats.org/officeDocument/2006/relationships/footer" Target="/word/footer1.xml" Id="Rb00b293e9b32459c" /></Relationships>
</file>