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315d94d91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a750ff8da6ac4525"/>
      <w:footerReference xmlns:r="http://schemas.openxmlformats.org/officeDocument/2006/relationships" w:type="default" r:id="R66beb7116f0b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0ff8da6ac4525" /><Relationship Type="http://schemas.openxmlformats.org/officeDocument/2006/relationships/footer" Target="/word/footer1.xml" Id="R66beb7116f0b4ba1" /></Relationships>
</file>