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48182efd2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f35629cd7438d"/>
      <w:footerReference xmlns:r="http://schemas.openxmlformats.org/officeDocument/2006/relationships" w:type="default" r:id="R11455a87f77e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f35629cd7438d" /><Relationship Type="http://schemas.openxmlformats.org/officeDocument/2006/relationships/footer" Target="/word/footer1.xml" Id="R11455a87f77e4778" /></Relationships>
</file>