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cb1ce2fc7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c2343b3b105e4eca"/>
      <w:footerReference xmlns:r="http://schemas.openxmlformats.org/officeDocument/2006/relationships" w:type="default" r:id="R35039a9f9eff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43b3b105e4eca" /><Relationship Type="http://schemas.openxmlformats.org/officeDocument/2006/relationships/footer" Target="/word/footer1.xml" Id="R35039a9f9eff406e" /></Relationships>
</file>