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bb2aaf87c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f05b5084254d4f01"/>
      <w:footerReference xmlns:r="http://schemas.openxmlformats.org/officeDocument/2006/relationships" w:type="default" r:id="R87c1d6954d1f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b5084254d4f01" /><Relationship Type="http://schemas.openxmlformats.org/officeDocument/2006/relationships/footer" Target="/word/footer1.xml" Id="R87c1d6954d1f476e" /></Relationships>
</file>