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b69023bcc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647eebddb094611"/>
      <w:footerReference xmlns:r="http://schemas.openxmlformats.org/officeDocument/2006/relationships" w:type="default" r:id="R611c868b3066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7eebddb094611" /><Relationship Type="http://schemas.openxmlformats.org/officeDocument/2006/relationships/footer" Target="/word/footer1.xml" Id="R611c868b30664325" /></Relationships>
</file>