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fe3801e4c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2ff0334fee074d2f"/>
      <w:footerReference xmlns:r="http://schemas.openxmlformats.org/officeDocument/2006/relationships" w:type="default" r:id="Rf1b30d0ec36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0334fee074d2f" /><Relationship Type="http://schemas.openxmlformats.org/officeDocument/2006/relationships/footer" Target="/word/footer1.xml" Id="Rf1b30d0ec3654420" /></Relationships>
</file>