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33067d84d4f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 &amp; LUNDAL REVISJONSSELSKAP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 &amp; LUNDAL REVISJONSSELSKAP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15dfbdf0e1473b"/>
      <w:footerReference xmlns:r="http://schemas.openxmlformats.org/officeDocument/2006/relationships" w:type="default" r:id="Ra7f787c2b97e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5dfbdf0e1473b" /><Relationship Type="http://schemas.openxmlformats.org/officeDocument/2006/relationships/footer" Target="/word/footer1.xml" Id="Ra7f787c2b97e4f87" /></Relationships>
</file>