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36da2f251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a850413252854f32"/>
      <w:footerReference xmlns:r="http://schemas.openxmlformats.org/officeDocument/2006/relationships" w:type="default" r:id="R30c90d63cc34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0413252854f32" /><Relationship Type="http://schemas.openxmlformats.org/officeDocument/2006/relationships/footer" Target="/word/footer1.xml" Id="R30c90d63cc344a5d" /></Relationships>
</file>