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a12a605b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SKAGERRAK - BAMBLE OG KRAGERØ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SKAGERRAK - BAMBLE OG KRAGERØ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7b27840a540b7"/>
      <w:footerReference xmlns:r="http://schemas.openxmlformats.org/officeDocument/2006/relationships" w:type="default" r:id="Rb02d08db89be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7b27840a540b7" /><Relationship Type="http://schemas.openxmlformats.org/officeDocument/2006/relationships/footer" Target="/word/footer1.xml" Id="Rb02d08db89be490b" /></Relationships>
</file>