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d193bf382e4a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ELJE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ELJE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6c22c857a740b0"/>
      <w:footerReference xmlns:r="http://schemas.openxmlformats.org/officeDocument/2006/relationships" w:type="default" r:id="R31acb259251740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ELJE   ·   Org.nr 930 507 075   ·   Billingstadsletta 38   ·   1396 BILLINGSTAD   ·   kjell@as-elje.no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ELJE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6c22c857a740b0" /><Relationship Type="http://schemas.openxmlformats.org/officeDocument/2006/relationships/footer" Target="/word/footer1.xml" Id="R31acb25925174033" /></Relationships>
</file>