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ac2da3589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9ec9b9fa64cdf"/>
      <w:footerReference xmlns:r="http://schemas.openxmlformats.org/officeDocument/2006/relationships" w:type="default" r:id="R7cdbedc53881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9ec9b9fa64cdf" /><Relationship Type="http://schemas.openxmlformats.org/officeDocument/2006/relationships/footer" Target="/word/footer1.xml" Id="R7cdbedc5388144b8" /></Relationships>
</file>