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cdedd6176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WELLE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e974257c6b5d4d6e"/>
      <w:footerReference xmlns:r="http://schemas.openxmlformats.org/officeDocument/2006/relationships" w:type="default" r:id="Rb0b2b63f88bf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4257c6b5d4d6e" /><Relationship Type="http://schemas.openxmlformats.org/officeDocument/2006/relationships/footer" Target="/word/footer1.xml" Id="Rb0b2b63f88bf4a2b" /></Relationships>
</file>