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fa84c97a3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92c5b47ed41f5"/>
      <w:footerReference xmlns:r="http://schemas.openxmlformats.org/officeDocument/2006/relationships" w:type="default" r:id="R972f6dffbbe3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92c5b47ed41f5" /><Relationship Type="http://schemas.openxmlformats.org/officeDocument/2006/relationships/footer" Target="/word/footer1.xml" Id="R972f6dffbbe346ba" /></Relationships>
</file>