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dfbe0f559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bd702d2a04f88"/>
      <w:footerReference xmlns:r="http://schemas.openxmlformats.org/officeDocument/2006/relationships" w:type="default" r:id="R5cc3df8d028a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bd702d2a04f88" /><Relationship Type="http://schemas.openxmlformats.org/officeDocument/2006/relationships/footer" Target="/word/footer1.xml" Id="R5cc3df8d028a494f" /></Relationships>
</file>