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c7abe636f41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AS</w:t>
      </w:r>
    </w:p>
    <w:sectPr>
      <w:headerReference xmlns:r="http://schemas.openxmlformats.org/officeDocument/2006/relationships" w:type="default" r:id="R1a53bc5c567b4d68"/>
      <w:footerReference xmlns:r="http://schemas.openxmlformats.org/officeDocument/2006/relationships" w:type="default" r:id="R2a559b9feeed47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3bc5c567b4d68" /><Relationship Type="http://schemas.openxmlformats.org/officeDocument/2006/relationships/footer" Target="/word/footer1.xml" Id="R2a559b9feeed47b6" /></Relationships>
</file>