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f34e7a171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9e28967b6e004c6a"/>
      <w:footerReference xmlns:r="http://schemas.openxmlformats.org/officeDocument/2006/relationships" w:type="default" r:id="R0653577bab0f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8967b6e004c6a" /><Relationship Type="http://schemas.openxmlformats.org/officeDocument/2006/relationships/footer" Target="/word/footer1.xml" Id="R0653577bab0f4ece" /></Relationships>
</file>