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459253233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CETUS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CETUS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3c2b16085403d"/>
      <w:footerReference xmlns:r="http://schemas.openxmlformats.org/officeDocument/2006/relationships" w:type="default" r:id="R1223145a23a9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3c2b16085403d" /><Relationship Type="http://schemas.openxmlformats.org/officeDocument/2006/relationships/footer" Target="/word/footer1.xml" Id="R1223145a23a940c3" /></Relationships>
</file>