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37344b9d3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OFTEDAL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b84b1ed9596c4608"/>
      <w:footerReference xmlns:r="http://schemas.openxmlformats.org/officeDocument/2006/relationships" w:type="default" r:id="R55939e50038c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b1ed9596c4608" /><Relationship Type="http://schemas.openxmlformats.org/officeDocument/2006/relationships/footer" Target="/word/footer1.xml" Id="R55939e50038c4848" /></Relationships>
</file>