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2d46a8d8c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fcc7a5ff845a9"/>
      <w:footerReference xmlns:r="http://schemas.openxmlformats.org/officeDocument/2006/relationships" w:type="default" r:id="Rab816addf6ba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fcc7a5ff845a9" /><Relationship Type="http://schemas.openxmlformats.org/officeDocument/2006/relationships/footer" Target="/word/footer1.xml" Id="Rab816addf6ba47b0" /></Relationships>
</file>