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e6f9b45e2844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ELSO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Vinstra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Vinstra,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ELSO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a2a3ec588d43ab"/>
      <w:footerReference xmlns:r="http://schemas.openxmlformats.org/officeDocument/2006/relationships" w:type="default" r:id="R9047427435c44f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ELSO REGNSKAP AS   ·   Org.nr 931 475 924   ·   Øygardsvegen 31   ·   2640 VINSTRA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ELSO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a2a3ec588d43ab" /><Relationship Type="http://schemas.openxmlformats.org/officeDocument/2006/relationships/footer" Target="/word/footer1.xml" Id="R9047427435c44f66" /></Relationships>
</file>