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3cb0599b941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TINDE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TINDE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adf88d72184048"/>
      <w:footerReference xmlns:r="http://schemas.openxmlformats.org/officeDocument/2006/relationships" w:type="default" r:id="R990db1e102ef4f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ØKONOMI AS   ·   Org.nr 931 544 802   ·   Gladengveien 16   ·   0661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adf88d72184048" /><Relationship Type="http://schemas.openxmlformats.org/officeDocument/2006/relationships/footer" Target="/word/footer1.xml" Id="R990db1e102ef4f58" /></Relationships>
</file>