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1d157f95a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1d0e731454ad2"/>
      <w:footerReference xmlns:r="http://schemas.openxmlformats.org/officeDocument/2006/relationships" w:type="default" r:id="R1cad242caf31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1d0e731454ad2" /><Relationship Type="http://schemas.openxmlformats.org/officeDocument/2006/relationships/footer" Target="/word/footer1.xml" Id="R1cad242caf314228" /></Relationships>
</file>