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c384c9413e41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Kinsarvik,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ALMA REKNESKAP AS</w:t>
      </w:r>
    </w:p>
    <w:sectPr>
      <w:headerReference xmlns:r="http://schemas.openxmlformats.org/officeDocument/2006/relationships" w:type="default" r:id="R9b06cdb846164e57"/>
      <w:footerReference xmlns:r="http://schemas.openxmlformats.org/officeDocument/2006/relationships" w:type="default" r:id="R3ccd32d103f346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 REKNESKAP AS   ·   Org.nr 931 827 154   ·   Sandvikevegen 9   ·   5780 KINSARVIK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06cdb846164e57" /><Relationship Type="http://schemas.openxmlformats.org/officeDocument/2006/relationships/footer" Target="/word/footer1.xml" Id="R3ccd32d103f34694" /></Relationships>
</file>