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10cf9ed65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IMEA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f12ce03c6caf495f"/>
      <w:footerReference xmlns:r="http://schemas.openxmlformats.org/officeDocument/2006/relationships" w:type="default" r:id="R718be33062ae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ce03c6caf495f" /><Relationship Type="http://schemas.openxmlformats.org/officeDocument/2006/relationships/footer" Target="/word/footer1.xml" Id="R718be33062ae4e0c" /></Relationships>
</file>