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a09189089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300d63ca9c5a4e05"/>
      <w:footerReference xmlns:r="http://schemas.openxmlformats.org/officeDocument/2006/relationships" w:type="default" r:id="Rfceb4ba383b9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d63ca9c5a4e05" /><Relationship Type="http://schemas.openxmlformats.org/officeDocument/2006/relationships/footer" Target="/word/footer1.xml" Id="Rfceb4ba383b94b83" /></Relationships>
</file>