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a752df9cb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STORMYRA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STORMYRA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522a6f06f4703"/>
      <w:footerReference xmlns:r="http://schemas.openxmlformats.org/officeDocument/2006/relationships" w:type="default" r:id="R3a506a92f1e7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STORMYRA INVEST AS   ·   Org.nr 931 912 674   ·   Toppseilveien 1   ·   8070 BODØ   ·   Tlf. 75523966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STORMYRA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522a6f06f4703" /><Relationship Type="http://schemas.openxmlformats.org/officeDocument/2006/relationships/footer" Target="/word/footer1.xml" Id="R3a506a92f1e74ae4" /></Relationships>
</file>