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dbeda9e43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ba95736b546b8"/>
      <w:footerReference xmlns:r="http://schemas.openxmlformats.org/officeDocument/2006/relationships" w:type="default" r:id="R64e2811bbe95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ba95736b546b8" /><Relationship Type="http://schemas.openxmlformats.org/officeDocument/2006/relationships/footer" Target="/word/footer1.xml" Id="R64e2811bbe9542bd" /></Relationships>
</file>