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2ac743c3ab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MOBILE MOSS AS, org.nr 931 963 708,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Moss,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MOBILE MOSS AS</w:t>
      </w:r>
    </w:p>
    <w:sectPr>
      <w:headerReference xmlns:r="http://schemas.openxmlformats.org/officeDocument/2006/relationships" w:type="default" r:id="R8152b286bbd94c48"/>
      <w:footerReference xmlns:r="http://schemas.openxmlformats.org/officeDocument/2006/relationships" w:type="default" r:id="Rc8ed42f87f51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MOBILE MOSS AS   ·   Org.nr 931 963 708   ·   Buen 5   ·   1528 MOSS   ·   Tlf. 69 23 58 00   ·   post@hoidenauto.no   ·   www.mobile.no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MOBILE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2b286bbd94c48" /><Relationship Type="http://schemas.openxmlformats.org/officeDocument/2006/relationships/footer" Target="/word/footer1.xml" Id="Rc8ed42f87f514ddd" /></Relationships>
</file>