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bed39ad41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MOBILE MOSS AS.</w:t>
      </w:r>
    </w:p>
    <w:sectPr>
      <w:headerReference xmlns:r="http://schemas.openxmlformats.org/officeDocument/2006/relationships" w:type="default" r:id="R1dee2ab31a92404e"/>
      <w:footerReference xmlns:r="http://schemas.openxmlformats.org/officeDocument/2006/relationships" w:type="default" r:id="Rd62fb067a724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e2ab31a92404e" /><Relationship Type="http://schemas.openxmlformats.org/officeDocument/2006/relationships/footer" Target="/word/footer1.xml" Id="Rd62fb067a7244aca" /></Relationships>
</file>